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FF2" w:rsidRDefault="005A3FF2" w:rsidP="005A3FF2">
      <w:pPr>
        <w:spacing w:after="0"/>
        <w:jc w:val="center"/>
        <w:rPr>
          <w:color w:val="FFFFFF"/>
          <w:sz w:val="28"/>
          <w:szCs w:val="28"/>
        </w:rPr>
      </w:pPr>
      <w:r>
        <w:rPr>
          <w:color w:val="FFFFFF"/>
          <w:sz w:val="28"/>
          <w:szCs w:val="28"/>
        </w:rPr>
        <w:t>ЧЕРКАСЬКА</w:t>
      </w:r>
      <w:r>
        <w:rPr>
          <w:noProof/>
          <w:sz w:val="28"/>
          <w:szCs w:val="28"/>
          <w:lang w:eastAsia="ru-RU"/>
        </w:rPr>
        <w:drawing>
          <wp:inline distT="0" distB="0" distL="0" distR="0">
            <wp:extent cx="4286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Pr>
          <w:color w:val="FFFFFF"/>
          <w:sz w:val="28"/>
          <w:szCs w:val="28"/>
        </w:rPr>
        <w:t xml:space="preserve"> МІСЬКА РАДА</w:t>
      </w:r>
    </w:p>
    <w:p w:rsidR="005A3FF2" w:rsidRDefault="005A3FF2" w:rsidP="005A3FF2">
      <w:pPr>
        <w:spacing w:after="0"/>
        <w:jc w:val="center"/>
        <w:rPr>
          <w:spacing w:val="20"/>
          <w:sz w:val="28"/>
          <w:szCs w:val="28"/>
        </w:rPr>
      </w:pPr>
      <w:r>
        <w:rPr>
          <w:spacing w:val="20"/>
          <w:sz w:val="28"/>
          <w:szCs w:val="28"/>
        </w:rPr>
        <w:t>ЧЕРКАСЬКА МІСЬКА РАДА</w:t>
      </w:r>
    </w:p>
    <w:p w:rsidR="005A3FF2" w:rsidRDefault="005A3FF2" w:rsidP="005A3FF2">
      <w:pPr>
        <w:spacing w:after="0"/>
        <w:jc w:val="center"/>
        <w:rPr>
          <w:sz w:val="28"/>
          <w:szCs w:val="28"/>
        </w:rPr>
      </w:pPr>
    </w:p>
    <w:p w:rsidR="005A3FF2" w:rsidRDefault="005A3FF2" w:rsidP="005A3FF2">
      <w:pPr>
        <w:spacing w:after="0"/>
        <w:jc w:val="center"/>
        <w:rPr>
          <w:sz w:val="28"/>
          <w:szCs w:val="28"/>
        </w:rPr>
      </w:pPr>
      <w:r>
        <w:rPr>
          <w:sz w:val="28"/>
          <w:szCs w:val="28"/>
        </w:rPr>
        <w:t>ВИКОНАВЧИЙ КОМІТЕТ</w:t>
      </w:r>
      <w:bookmarkStart w:id="0" w:name="_GoBack"/>
      <w:bookmarkEnd w:id="0"/>
    </w:p>
    <w:p w:rsidR="005A3FF2" w:rsidRDefault="005A3FF2" w:rsidP="005A3FF2">
      <w:pPr>
        <w:spacing w:after="0"/>
        <w:jc w:val="center"/>
        <w:rPr>
          <w:sz w:val="28"/>
          <w:szCs w:val="28"/>
        </w:rPr>
      </w:pPr>
    </w:p>
    <w:p w:rsidR="005A3FF2" w:rsidRDefault="005A3FF2" w:rsidP="005A3FF2">
      <w:pPr>
        <w:spacing w:after="0"/>
        <w:jc w:val="center"/>
        <w:rPr>
          <w:b/>
          <w:sz w:val="28"/>
          <w:szCs w:val="28"/>
        </w:rPr>
      </w:pPr>
      <w:proofErr w:type="gramStart"/>
      <w:r>
        <w:rPr>
          <w:b/>
          <w:sz w:val="28"/>
          <w:szCs w:val="28"/>
        </w:rPr>
        <w:t>Р</w:t>
      </w:r>
      <w:proofErr w:type="gramEnd"/>
      <w:r>
        <w:rPr>
          <w:b/>
          <w:sz w:val="28"/>
          <w:szCs w:val="28"/>
        </w:rPr>
        <w:t>ІШЕННЯ</w:t>
      </w:r>
    </w:p>
    <w:p w:rsidR="005A3FF2" w:rsidRDefault="005A3FF2" w:rsidP="005A3FF2">
      <w:pPr>
        <w:spacing w:after="0"/>
        <w:jc w:val="center"/>
        <w:rPr>
          <w:b/>
          <w:sz w:val="28"/>
          <w:szCs w:val="28"/>
        </w:rPr>
      </w:pPr>
    </w:p>
    <w:p w:rsidR="00D57370" w:rsidRPr="005A3FF2" w:rsidRDefault="005A3FF2" w:rsidP="005A3FF2">
      <w:pPr>
        <w:spacing w:after="0"/>
        <w:jc w:val="center"/>
        <w:rPr>
          <w:sz w:val="28"/>
          <w:szCs w:val="28"/>
          <w:lang w:val="en-US"/>
        </w:rPr>
      </w:pPr>
      <w:proofErr w:type="spellStart"/>
      <w:r>
        <w:rPr>
          <w:sz w:val="28"/>
          <w:szCs w:val="28"/>
        </w:rPr>
        <w:t>Від</w:t>
      </w:r>
      <w:proofErr w:type="spellEnd"/>
      <w:r>
        <w:rPr>
          <w:sz w:val="28"/>
          <w:szCs w:val="28"/>
        </w:rPr>
        <w:t xml:space="preserve"> </w:t>
      </w:r>
      <w:r>
        <w:rPr>
          <w:sz w:val="28"/>
          <w:szCs w:val="28"/>
          <w:u w:val="single"/>
          <w:lang w:val="en-US"/>
        </w:rPr>
        <w:t>1</w:t>
      </w:r>
      <w:r w:rsidRPr="005A3FF2">
        <w:rPr>
          <w:sz w:val="28"/>
          <w:szCs w:val="28"/>
          <w:u w:val="single"/>
        </w:rPr>
        <w:t>0</w:t>
      </w:r>
      <w:r>
        <w:rPr>
          <w:sz w:val="28"/>
          <w:szCs w:val="28"/>
          <w:u w:val="single"/>
        </w:rPr>
        <w:t>.</w:t>
      </w:r>
      <w:r w:rsidRPr="005A3FF2">
        <w:rPr>
          <w:sz w:val="28"/>
          <w:szCs w:val="28"/>
          <w:u w:val="single"/>
        </w:rPr>
        <w:t>0</w:t>
      </w:r>
      <w:r>
        <w:rPr>
          <w:sz w:val="28"/>
          <w:szCs w:val="28"/>
          <w:u w:val="single"/>
          <w:lang w:val="en-US"/>
        </w:rPr>
        <w:t>9</w:t>
      </w:r>
      <w:r>
        <w:rPr>
          <w:sz w:val="28"/>
          <w:szCs w:val="28"/>
          <w:u w:val="single"/>
        </w:rPr>
        <w:t>.201</w:t>
      </w:r>
      <w:r>
        <w:rPr>
          <w:sz w:val="28"/>
          <w:szCs w:val="28"/>
          <w:u w:val="single"/>
          <w:lang w:val="en-US"/>
        </w:rPr>
        <w:t>9</w:t>
      </w:r>
      <w:r>
        <w:rPr>
          <w:sz w:val="28"/>
          <w:szCs w:val="28"/>
        </w:rPr>
        <w:t xml:space="preserve"> № </w:t>
      </w:r>
      <w:r>
        <w:rPr>
          <w:sz w:val="28"/>
          <w:szCs w:val="28"/>
          <w:u w:val="single"/>
          <w:lang w:val="en-US"/>
        </w:rPr>
        <w:t>996</w:t>
      </w:r>
    </w:p>
    <w:p w:rsidR="00CD7569" w:rsidRDefault="00CD7569" w:rsidP="00D0691E">
      <w:pPr>
        <w:spacing w:after="0"/>
        <w:rPr>
          <w:rFonts w:ascii="Times New Roman" w:eastAsia="Times New Roman" w:hAnsi="Times New Roman" w:cs="Times New Roman"/>
          <w:bCs/>
          <w:sz w:val="28"/>
          <w:szCs w:val="28"/>
          <w:lang w:val="uk-UA" w:eastAsia="ru-RU"/>
        </w:rPr>
      </w:pPr>
    </w:p>
    <w:p w:rsidR="00CD7569" w:rsidRDefault="00CD7569" w:rsidP="00D0691E">
      <w:pPr>
        <w:spacing w:after="0"/>
        <w:rPr>
          <w:rFonts w:ascii="Times New Roman" w:eastAsia="Times New Roman" w:hAnsi="Times New Roman" w:cs="Times New Roman"/>
          <w:bCs/>
          <w:sz w:val="28"/>
          <w:szCs w:val="28"/>
          <w:lang w:val="uk-UA" w:eastAsia="ru-RU"/>
        </w:rPr>
      </w:pPr>
    </w:p>
    <w:p w:rsidR="00CD7569" w:rsidRDefault="00D0691E" w:rsidP="00CD7569">
      <w:pPr>
        <w:spacing w:after="0" w:line="240" w:lineRule="auto"/>
        <w:rPr>
          <w:rFonts w:ascii="Times New Roman" w:eastAsia="Times New Roman" w:hAnsi="Times New Roman" w:cs="Times New Roman"/>
          <w:bCs/>
          <w:sz w:val="28"/>
          <w:szCs w:val="28"/>
          <w:lang w:val="uk-UA" w:eastAsia="ru-RU"/>
        </w:rPr>
      </w:pPr>
      <w:r w:rsidRPr="00D0691E">
        <w:rPr>
          <w:rFonts w:ascii="Times New Roman" w:eastAsia="Times New Roman" w:hAnsi="Times New Roman" w:cs="Times New Roman"/>
          <w:bCs/>
          <w:sz w:val="28"/>
          <w:szCs w:val="28"/>
          <w:lang w:val="uk-UA" w:eastAsia="ru-RU"/>
        </w:rPr>
        <w:t>Про затвердження структури та</w:t>
      </w:r>
    </w:p>
    <w:p w:rsidR="00CD7569" w:rsidRDefault="00D0691E" w:rsidP="00CD7569">
      <w:pPr>
        <w:spacing w:after="0" w:line="240" w:lineRule="auto"/>
        <w:rPr>
          <w:rFonts w:ascii="Times New Roman" w:eastAsia="Times New Roman" w:hAnsi="Times New Roman" w:cs="Times New Roman"/>
          <w:bCs/>
          <w:sz w:val="28"/>
          <w:szCs w:val="28"/>
          <w:lang w:val="uk-UA" w:eastAsia="ru-RU"/>
        </w:rPr>
      </w:pPr>
      <w:r w:rsidRPr="00D0691E">
        <w:rPr>
          <w:rFonts w:ascii="Times New Roman" w:eastAsia="Times New Roman" w:hAnsi="Times New Roman" w:cs="Times New Roman"/>
          <w:bCs/>
          <w:sz w:val="28"/>
          <w:szCs w:val="28"/>
          <w:lang w:val="uk-UA" w:eastAsia="ru-RU"/>
        </w:rPr>
        <w:t xml:space="preserve">параметрів реєстру «Отримувач </w:t>
      </w:r>
    </w:p>
    <w:p w:rsidR="00CD7569" w:rsidRDefault="00D0691E" w:rsidP="00CD7569">
      <w:pPr>
        <w:spacing w:after="0" w:line="240" w:lineRule="auto"/>
        <w:rPr>
          <w:rFonts w:ascii="Times New Roman" w:eastAsia="Times New Roman" w:hAnsi="Times New Roman" w:cs="Times New Roman"/>
          <w:bCs/>
          <w:sz w:val="28"/>
          <w:szCs w:val="28"/>
          <w:lang w:val="uk-UA" w:eastAsia="ru-RU"/>
        </w:rPr>
      </w:pPr>
      <w:r w:rsidRPr="00D0691E">
        <w:rPr>
          <w:rFonts w:ascii="Times New Roman" w:eastAsia="Times New Roman" w:hAnsi="Times New Roman" w:cs="Times New Roman"/>
          <w:bCs/>
          <w:sz w:val="28"/>
          <w:szCs w:val="28"/>
          <w:lang w:val="uk-UA" w:eastAsia="ru-RU"/>
        </w:rPr>
        <w:t xml:space="preserve">послуг ЦНАП» управління </w:t>
      </w:r>
      <w:r>
        <w:rPr>
          <w:rFonts w:ascii="Times New Roman" w:eastAsia="Times New Roman" w:hAnsi="Times New Roman" w:cs="Times New Roman"/>
          <w:bCs/>
          <w:sz w:val="28"/>
          <w:szCs w:val="28"/>
          <w:lang w:val="uk-UA" w:eastAsia="ru-RU"/>
        </w:rPr>
        <w:t>надання</w:t>
      </w:r>
    </w:p>
    <w:p w:rsidR="00CD7569" w:rsidRDefault="00D0691E" w:rsidP="00CD7569">
      <w:pPr>
        <w:spacing w:after="0" w:line="240" w:lineRule="auto"/>
        <w:rPr>
          <w:rFonts w:ascii="Times New Roman" w:eastAsia="Times New Roman" w:hAnsi="Times New Roman" w:cs="Times New Roman"/>
          <w:bCs/>
          <w:sz w:val="28"/>
          <w:szCs w:val="28"/>
          <w:lang w:val="uk-UA" w:eastAsia="ru-RU"/>
        </w:rPr>
      </w:pPr>
      <w:r w:rsidRPr="00D0691E">
        <w:rPr>
          <w:rFonts w:ascii="Times New Roman" w:eastAsia="Times New Roman" w:hAnsi="Times New Roman" w:cs="Times New Roman"/>
          <w:bCs/>
          <w:sz w:val="28"/>
          <w:szCs w:val="28"/>
          <w:lang w:val="uk-UA" w:eastAsia="ru-RU"/>
        </w:rPr>
        <w:t xml:space="preserve">адміністративних послуг </w:t>
      </w:r>
    </w:p>
    <w:p w:rsidR="00CD7569" w:rsidRDefault="00D0691E" w:rsidP="00CD7569">
      <w:pPr>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департаменту</w:t>
      </w:r>
      <w:r w:rsidR="00CD7569">
        <w:rPr>
          <w:rFonts w:ascii="Times New Roman" w:eastAsia="Times New Roman" w:hAnsi="Times New Roman" w:cs="Times New Roman"/>
          <w:bCs/>
          <w:sz w:val="28"/>
          <w:szCs w:val="28"/>
          <w:lang w:val="uk-UA" w:eastAsia="ru-RU"/>
        </w:rPr>
        <w:t xml:space="preserve"> </w:t>
      </w:r>
      <w:r>
        <w:rPr>
          <w:rFonts w:ascii="Times New Roman" w:eastAsia="Times New Roman" w:hAnsi="Times New Roman" w:cs="Times New Roman"/>
          <w:bCs/>
          <w:sz w:val="28"/>
          <w:szCs w:val="28"/>
          <w:lang w:val="uk-UA" w:eastAsia="ru-RU"/>
        </w:rPr>
        <w:t>управління справами</w:t>
      </w:r>
    </w:p>
    <w:p w:rsidR="00D0691E" w:rsidRDefault="00D0691E" w:rsidP="00CD7569">
      <w:pPr>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та юридичного забезпечення</w:t>
      </w:r>
    </w:p>
    <w:p w:rsidR="00D57370" w:rsidRDefault="00D0691E" w:rsidP="00CD7569">
      <w:pPr>
        <w:spacing w:after="0" w:line="240" w:lineRule="auto"/>
        <w:rPr>
          <w:rFonts w:ascii="Times New Roman" w:eastAsia="Times New Roman" w:hAnsi="Times New Roman" w:cs="Times New Roman"/>
          <w:sz w:val="32"/>
          <w:szCs w:val="24"/>
          <w:lang w:val="uk-UA" w:eastAsia="ru-RU"/>
        </w:rPr>
      </w:pPr>
      <w:r>
        <w:rPr>
          <w:rFonts w:ascii="Times New Roman" w:eastAsia="Times New Roman" w:hAnsi="Times New Roman" w:cs="Times New Roman"/>
          <w:bCs/>
          <w:sz w:val="28"/>
          <w:szCs w:val="28"/>
          <w:lang w:val="uk-UA" w:eastAsia="ru-RU"/>
        </w:rPr>
        <w:t xml:space="preserve">Черкаської </w:t>
      </w:r>
      <w:r w:rsidRPr="00D0691E">
        <w:rPr>
          <w:rFonts w:ascii="Times New Roman" w:eastAsia="Times New Roman" w:hAnsi="Times New Roman" w:cs="Times New Roman"/>
          <w:bCs/>
          <w:sz w:val="28"/>
          <w:szCs w:val="28"/>
          <w:lang w:val="uk-UA" w:eastAsia="ru-RU"/>
        </w:rPr>
        <w:t>міської ради</w:t>
      </w:r>
    </w:p>
    <w:p w:rsidR="00377B16" w:rsidRPr="00D57370" w:rsidRDefault="00377B16" w:rsidP="00D57370">
      <w:pPr>
        <w:spacing w:after="0" w:line="240" w:lineRule="auto"/>
        <w:ind w:firstLine="708"/>
        <w:rPr>
          <w:rFonts w:ascii="Times New Roman" w:eastAsia="Times New Roman" w:hAnsi="Times New Roman" w:cs="Times New Roman"/>
          <w:sz w:val="32"/>
          <w:szCs w:val="24"/>
          <w:lang w:val="uk-UA" w:eastAsia="ru-RU"/>
        </w:rPr>
      </w:pPr>
    </w:p>
    <w:p w:rsidR="00D57370" w:rsidRPr="00D57370" w:rsidRDefault="00D0691E" w:rsidP="00CD7569">
      <w:pPr>
        <w:spacing w:line="240" w:lineRule="auto"/>
        <w:ind w:firstLine="709"/>
        <w:jc w:val="both"/>
        <w:rPr>
          <w:rFonts w:ascii="Times New Roman" w:eastAsia="Times New Roman" w:hAnsi="Times New Roman" w:cs="Times New Roman"/>
          <w:sz w:val="28"/>
          <w:szCs w:val="24"/>
          <w:lang w:val="uk-UA" w:eastAsia="ru-RU"/>
        </w:rPr>
      </w:pPr>
      <w:r w:rsidRPr="00D0691E">
        <w:rPr>
          <w:rFonts w:ascii="Times New Roman" w:eastAsia="Times New Roman" w:hAnsi="Times New Roman" w:cs="Times New Roman"/>
          <w:sz w:val="28"/>
          <w:szCs w:val="28"/>
          <w:lang w:val="uk-UA" w:eastAsia="ru-RU"/>
        </w:rPr>
        <w:t>Відповідно до пп. 4 п. б) ст. 27, ст. 52 Закону України «Про місцеве самоврядування в Україні», Закону України «Про адміністративні послуги»,</w:t>
      </w:r>
      <w:r w:rsidR="008E6EEA">
        <w:rPr>
          <w:rFonts w:ascii="Times New Roman" w:eastAsia="Times New Roman" w:hAnsi="Times New Roman" w:cs="Times New Roman"/>
          <w:sz w:val="28"/>
          <w:szCs w:val="28"/>
          <w:lang w:val="uk-UA" w:eastAsia="ru-RU"/>
        </w:rPr>
        <w:t xml:space="preserve"> у виконання Меморандуму про співпрацю щодо інформаційної взаємодії від 04.09.2019,</w:t>
      </w:r>
      <w:r w:rsidRPr="00D0691E">
        <w:rPr>
          <w:rFonts w:ascii="Times New Roman" w:eastAsia="Times New Roman" w:hAnsi="Times New Roman" w:cs="Times New Roman"/>
          <w:sz w:val="28"/>
          <w:szCs w:val="28"/>
          <w:lang w:val="uk-UA" w:eastAsia="ru-RU"/>
        </w:rPr>
        <w:t xml:space="preserve"> з метою підвищення рівня обслуговування громадян, суб’єктів господарювання та покращення якості надання адміністративних послуг в Центрі надання адміністративних послуг м. </w:t>
      </w:r>
      <w:r>
        <w:rPr>
          <w:rFonts w:ascii="Times New Roman" w:eastAsia="Times New Roman" w:hAnsi="Times New Roman" w:cs="Times New Roman"/>
          <w:sz w:val="28"/>
          <w:szCs w:val="28"/>
          <w:lang w:val="uk-UA" w:eastAsia="ru-RU"/>
        </w:rPr>
        <w:t>Черкаси</w:t>
      </w:r>
      <w:r w:rsidR="00CD7569">
        <w:rPr>
          <w:rFonts w:ascii="Times New Roman" w:eastAsia="Times New Roman" w:hAnsi="Times New Roman" w:cs="Times New Roman"/>
          <w:sz w:val="28"/>
          <w:szCs w:val="28"/>
          <w:lang w:val="uk-UA" w:eastAsia="ru-RU"/>
        </w:rPr>
        <w:t>, виконавчий комітет</w:t>
      </w:r>
    </w:p>
    <w:p w:rsidR="00D57370" w:rsidRPr="00D57370" w:rsidRDefault="00D57370" w:rsidP="00D57370">
      <w:pPr>
        <w:spacing w:after="0" w:line="240" w:lineRule="auto"/>
        <w:rPr>
          <w:rFonts w:ascii="Times New Roman" w:eastAsia="Times New Roman" w:hAnsi="Times New Roman" w:cs="Times New Roman"/>
          <w:bCs/>
          <w:sz w:val="28"/>
          <w:szCs w:val="24"/>
          <w:lang w:val="uk-UA" w:eastAsia="ru-RU"/>
        </w:rPr>
      </w:pPr>
      <w:r w:rsidRPr="00D57370">
        <w:rPr>
          <w:rFonts w:ascii="Times New Roman" w:eastAsia="Times New Roman" w:hAnsi="Times New Roman" w:cs="Times New Roman"/>
          <w:bCs/>
          <w:sz w:val="28"/>
          <w:szCs w:val="24"/>
          <w:lang w:val="uk-UA" w:eastAsia="ru-RU"/>
        </w:rPr>
        <w:t xml:space="preserve">ВИРІШИВ: </w:t>
      </w:r>
    </w:p>
    <w:p w:rsidR="00D0691E" w:rsidRDefault="00D0691E" w:rsidP="00D0691E">
      <w:pPr>
        <w:spacing w:after="0"/>
        <w:jc w:val="both"/>
        <w:rPr>
          <w:rFonts w:ascii="Times New Roman" w:eastAsia="Times New Roman" w:hAnsi="Times New Roman" w:cs="Times New Roman"/>
          <w:sz w:val="28"/>
          <w:szCs w:val="28"/>
          <w:lang w:val="uk-UA" w:eastAsia="ru-RU"/>
        </w:rPr>
      </w:pPr>
    </w:p>
    <w:p w:rsidR="00D0691E" w:rsidRPr="00D0691E" w:rsidRDefault="00D0691E" w:rsidP="00CD7569">
      <w:pPr>
        <w:spacing w:after="0" w:line="240" w:lineRule="auto"/>
        <w:ind w:firstLine="567"/>
        <w:jc w:val="both"/>
        <w:rPr>
          <w:rFonts w:ascii="Times New Roman" w:eastAsia="Times New Roman" w:hAnsi="Times New Roman" w:cs="Times New Roman"/>
          <w:sz w:val="28"/>
          <w:szCs w:val="28"/>
          <w:lang w:val="uk-UA" w:eastAsia="ru-RU"/>
        </w:rPr>
      </w:pPr>
      <w:r w:rsidRPr="00D0691E">
        <w:rPr>
          <w:rFonts w:ascii="Times New Roman" w:eastAsia="Times New Roman" w:hAnsi="Times New Roman" w:cs="Times New Roman"/>
          <w:sz w:val="28"/>
          <w:szCs w:val="28"/>
          <w:lang w:val="uk-UA" w:eastAsia="ru-RU"/>
        </w:rPr>
        <w:t xml:space="preserve">1. Затвердити структуру та параметри реєстру «Отримувач послуг ЦНАП» </w:t>
      </w:r>
      <w:r>
        <w:rPr>
          <w:rFonts w:ascii="Times New Roman" w:eastAsia="Times New Roman" w:hAnsi="Times New Roman" w:cs="Times New Roman"/>
          <w:sz w:val="28"/>
          <w:szCs w:val="28"/>
          <w:lang w:val="uk-UA" w:eastAsia="ru-RU"/>
        </w:rPr>
        <w:t xml:space="preserve">управління </w:t>
      </w:r>
      <w:r w:rsidRPr="00D0691E">
        <w:rPr>
          <w:rFonts w:ascii="Times New Roman" w:eastAsia="Times New Roman" w:hAnsi="Times New Roman" w:cs="Times New Roman"/>
          <w:sz w:val="28"/>
          <w:szCs w:val="28"/>
          <w:lang w:val="uk-UA" w:eastAsia="ru-RU"/>
        </w:rPr>
        <w:t>надання адміністрати</w:t>
      </w:r>
      <w:r>
        <w:rPr>
          <w:rFonts w:ascii="Times New Roman" w:eastAsia="Times New Roman" w:hAnsi="Times New Roman" w:cs="Times New Roman"/>
          <w:sz w:val="28"/>
          <w:szCs w:val="28"/>
          <w:lang w:val="uk-UA" w:eastAsia="ru-RU"/>
        </w:rPr>
        <w:t xml:space="preserve">вних послуг департаменту </w:t>
      </w:r>
      <w:r w:rsidRPr="00D0691E">
        <w:rPr>
          <w:rFonts w:ascii="Times New Roman" w:eastAsia="Times New Roman" w:hAnsi="Times New Roman" w:cs="Times New Roman"/>
          <w:sz w:val="28"/>
          <w:szCs w:val="28"/>
          <w:lang w:val="uk-UA" w:eastAsia="ru-RU"/>
        </w:rPr>
        <w:t>управління спра</w:t>
      </w:r>
      <w:r>
        <w:rPr>
          <w:rFonts w:ascii="Times New Roman" w:eastAsia="Times New Roman" w:hAnsi="Times New Roman" w:cs="Times New Roman"/>
          <w:sz w:val="28"/>
          <w:szCs w:val="28"/>
          <w:lang w:val="uk-UA" w:eastAsia="ru-RU"/>
        </w:rPr>
        <w:t xml:space="preserve">вами та юридичного забезпечення </w:t>
      </w:r>
      <w:r w:rsidRPr="00D0691E">
        <w:rPr>
          <w:rFonts w:ascii="Times New Roman" w:eastAsia="Times New Roman" w:hAnsi="Times New Roman" w:cs="Times New Roman"/>
          <w:sz w:val="28"/>
          <w:szCs w:val="28"/>
          <w:lang w:val="uk-UA" w:eastAsia="ru-RU"/>
        </w:rPr>
        <w:t>Черкаської міської ради</w:t>
      </w:r>
      <w:r w:rsidR="00CD7569">
        <w:rPr>
          <w:rFonts w:ascii="Times New Roman" w:eastAsia="Times New Roman" w:hAnsi="Times New Roman" w:cs="Times New Roman"/>
          <w:sz w:val="28"/>
          <w:szCs w:val="28"/>
          <w:lang w:val="uk-UA" w:eastAsia="ru-RU"/>
        </w:rPr>
        <w:t>, а саме</w:t>
      </w:r>
      <w:r w:rsidRPr="00D0691E">
        <w:rPr>
          <w:rFonts w:ascii="Times New Roman" w:eastAsia="Times New Roman" w:hAnsi="Times New Roman" w:cs="Times New Roman"/>
          <w:sz w:val="28"/>
          <w:szCs w:val="28"/>
          <w:lang w:val="uk-UA" w:eastAsia="ru-RU"/>
        </w:rPr>
        <w:t>:</w:t>
      </w:r>
    </w:p>
    <w:p w:rsidR="00D0691E" w:rsidRPr="00D0691E" w:rsidRDefault="00D0691E" w:rsidP="00CD7569">
      <w:pPr>
        <w:spacing w:after="0" w:line="240" w:lineRule="auto"/>
        <w:jc w:val="both"/>
        <w:rPr>
          <w:rFonts w:ascii="Times New Roman" w:eastAsia="Times New Roman" w:hAnsi="Times New Roman" w:cs="Times New Roman"/>
          <w:sz w:val="28"/>
          <w:szCs w:val="28"/>
          <w:lang w:val="uk-UA" w:eastAsia="ru-RU"/>
        </w:rPr>
      </w:pPr>
    </w:p>
    <w:p w:rsidR="00D0691E" w:rsidRPr="00D0691E" w:rsidRDefault="00D0691E" w:rsidP="00CD7569">
      <w:pPr>
        <w:spacing w:after="0" w:line="240" w:lineRule="auto"/>
        <w:ind w:firstLine="567"/>
        <w:jc w:val="both"/>
        <w:rPr>
          <w:rFonts w:ascii="Times New Roman" w:eastAsia="Times New Roman" w:hAnsi="Times New Roman" w:cs="Times New Roman"/>
          <w:sz w:val="28"/>
          <w:szCs w:val="28"/>
          <w:lang w:val="uk-UA" w:eastAsia="ru-RU"/>
        </w:rPr>
      </w:pPr>
      <w:r w:rsidRPr="00D0691E">
        <w:rPr>
          <w:rFonts w:ascii="Times New Roman" w:eastAsia="Times New Roman" w:hAnsi="Times New Roman" w:cs="Times New Roman"/>
          <w:sz w:val="28"/>
          <w:szCs w:val="28"/>
          <w:lang w:val="uk-UA" w:eastAsia="ru-RU"/>
        </w:rPr>
        <w:t xml:space="preserve">1) </w:t>
      </w:r>
      <w:r>
        <w:rPr>
          <w:rFonts w:ascii="Times New Roman" w:eastAsia="Times New Roman" w:hAnsi="Times New Roman" w:cs="Times New Roman"/>
          <w:sz w:val="28"/>
          <w:szCs w:val="28"/>
          <w:lang w:val="uk-UA" w:eastAsia="ru-RU"/>
        </w:rPr>
        <w:t xml:space="preserve">Управління </w:t>
      </w:r>
      <w:r w:rsidRPr="00D0691E">
        <w:rPr>
          <w:rFonts w:ascii="Times New Roman" w:eastAsia="Times New Roman" w:hAnsi="Times New Roman" w:cs="Times New Roman"/>
          <w:sz w:val="28"/>
          <w:szCs w:val="28"/>
          <w:lang w:val="uk-UA" w:eastAsia="ru-RU"/>
        </w:rPr>
        <w:t>надання адміністрати</w:t>
      </w:r>
      <w:r>
        <w:rPr>
          <w:rFonts w:ascii="Times New Roman" w:eastAsia="Times New Roman" w:hAnsi="Times New Roman" w:cs="Times New Roman"/>
          <w:sz w:val="28"/>
          <w:szCs w:val="28"/>
          <w:lang w:val="uk-UA" w:eastAsia="ru-RU"/>
        </w:rPr>
        <w:t xml:space="preserve">вних послуг департаменту </w:t>
      </w:r>
      <w:r w:rsidRPr="00D0691E">
        <w:rPr>
          <w:rFonts w:ascii="Times New Roman" w:eastAsia="Times New Roman" w:hAnsi="Times New Roman" w:cs="Times New Roman"/>
          <w:sz w:val="28"/>
          <w:szCs w:val="28"/>
          <w:lang w:val="uk-UA" w:eastAsia="ru-RU"/>
        </w:rPr>
        <w:t>управління спра</w:t>
      </w:r>
      <w:r>
        <w:rPr>
          <w:rFonts w:ascii="Times New Roman" w:eastAsia="Times New Roman" w:hAnsi="Times New Roman" w:cs="Times New Roman"/>
          <w:sz w:val="28"/>
          <w:szCs w:val="28"/>
          <w:lang w:val="uk-UA" w:eastAsia="ru-RU"/>
        </w:rPr>
        <w:t xml:space="preserve">вами та юридичного забезпечення </w:t>
      </w:r>
      <w:r w:rsidRPr="00D0691E">
        <w:rPr>
          <w:rFonts w:ascii="Times New Roman" w:eastAsia="Times New Roman" w:hAnsi="Times New Roman" w:cs="Times New Roman"/>
          <w:sz w:val="28"/>
          <w:szCs w:val="28"/>
          <w:lang w:val="uk-UA" w:eastAsia="ru-RU"/>
        </w:rPr>
        <w:t>Черкаської міської ради є володільцем реєстру «Отримувач послуг ЦНАП».</w:t>
      </w:r>
    </w:p>
    <w:p w:rsidR="00D0691E" w:rsidRPr="00D0691E" w:rsidRDefault="00D0691E" w:rsidP="00CD7569">
      <w:pPr>
        <w:spacing w:after="0" w:line="240" w:lineRule="auto"/>
        <w:ind w:firstLine="567"/>
        <w:jc w:val="both"/>
        <w:rPr>
          <w:rFonts w:ascii="Times New Roman" w:eastAsia="Times New Roman" w:hAnsi="Times New Roman" w:cs="Times New Roman"/>
          <w:sz w:val="28"/>
          <w:szCs w:val="28"/>
          <w:lang w:val="uk-UA" w:eastAsia="ru-RU"/>
        </w:rPr>
      </w:pPr>
      <w:r w:rsidRPr="00D0691E">
        <w:rPr>
          <w:rFonts w:ascii="Times New Roman" w:eastAsia="Times New Roman" w:hAnsi="Times New Roman" w:cs="Times New Roman"/>
          <w:sz w:val="28"/>
          <w:szCs w:val="28"/>
          <w:lang w:val="uk-UA" w:eastAsia="ru-RU"/>
        </w:rPr>
        <w:t>2) Поля облікового запису «Картка реєстрації суб’єкта звернення»: реєстраційний номер (порядковий номер, код адміністративної послуги), назва адміністративної послуги, дата реєстрації, час реєстрації, прізвище, і</w:t>
      </w:r>
      <w:r>
        <w:rPr>
          <w:rFonts w:ascii="Times New Roman" w:eastAsia="Times New Roman" w:hAnsi="Times New Roman" w:cs="Times New Roman"/>
          <w:sz w:val="28"/>
          <w:szCs w:val="28"/>
          <w:lang w:val="uk-UA" w:eastAsia="ru-RU"/>
        </w:rPr>
        <w:t>м’я, по батькові адміністратора</w:t>
      </w:r>
      <w:r w:rsidRPr="00D0691E">
        <w:rPr>
          <w:rFonts w:ascii="Times New Roman" w:eastAsia="Times New Roman" w:hAnsi="Times New Roman" w:cs="Times New Roman"/>
          <w:sz w:val="28"/>
          <w:szCs w:val="28"/>
          <w:lang w:val="uk-UA" w:eastAsia="ru-RU"/>
        </w:rPr>
        <w:t xml:space="preserve">, зміст звернення </w:t>
      </w:r>
      <w:r>
        <w:rPr>
          <w:rFonts w:ascii="Times New Roman" w:eastAsia="Times New Roman" w:hAnsi="Times New Roman" w:cs="Times New Roman"/>
          <w:sz w:val="28"/>
          <w:szCs w:val="28"/>
          <w:lang w:val="uk-UA" w:eastAsia="ru-RU"/>
        </w:rPr>
        <w:t>(примітка), суб’єкт звернення (</w:t>
      </w:r>
      <w:r w:rsidRPr="00D0691E">
        <w:rPr>
          <w:rFonts w:ascii="Times New Roman" w:eastAsia="Times New Roman" w:hAnsi="Times New Roman" w:cs="Times New Roman"/>
          <w:sz w:val="28"/>
          <w:szCs w:val="28"/>
          <w:lang w:val="uk-UA" w:eastAsia="ru-RU"/>
        </w:rPr>
        <w:t xml:space="preserve">вид, найменування, ІПН/ЄДРПОУ, дані паспорта/номер свідоцтва, номер телефону, електронна адреса), адреса реєстрації суб’єкта звернення (область, населений пункт, район, об’єкт вулично-шляхової мережі, назва об’єкту вулично-шляхової </w:t>
      </w:r>
      <w:r w:rsidRPr="00D0691E">
        <w:rPr>
          <w:rFonts w:ascii="Times New Roman" w:eastAsia="Times New Roman" w:hAnsi="Times New Roman" w:cs="Times New Roman"/>
          <w:sz w:val="28"/>
          <w:szCs w:val="28"/>
          <w:lang w:val="uk-UA" w:eastAsia="ru-RU"/>
        </w:rPr>
        <w:lastRenderedPageBreak/>
        <w:t>мережі, номер будинку, літера, номер квартири, номер кімнати,</w:t>
      </w:r>
      <w:r>
        <w:rPr>
          <w:rFonts w:ascii="Times New Roman" w:eastAsia="Times New Roman" w:hAnsi="Times New Roman" w:cs="Times New Roman"/>
          <w:sz w:val="28"/>
          <w:szCs w:val="28"/>
          <w:lang w:val="uk-UA" w:eastAsia="ru-RU"/>
        </w:rPr>
        <w:t xml:space="preserve"> опис адреси), довірена особа (</w:t>
      </w:r>
      <w:r w:rsidRPr="00D0691E">
        <w:rPr>
          <w:rFonts w:ascii="Times New Roman" w:eastAsia="Times New Roman" w:hAnsi="Times New Roman" w:cs="Times New Roman"/>
          <w:sz w:val="28"/>
          <w:szCs w:val="28"/>
          <w:lang w:val="uk-UA" w:eastAsia="ru-RU"/>
        </w:rPr>
        <w:t xml:space="preserve">прізвище, ім’я, по батькові, ІПН, дані паспорта, номер довіреності, адреса реєстрації (область, населений пункт, об’єкт вулично-шляхової мережі, номер будинку, літера, номер квартири, опис адреси), номер телефону, електронна адреса), перелік отриманих документів, спосіб повідомлення суб’єкта звернення, спосіб передачі документів суб’єкту звернення, дата нагадування, термін виконання, дата контролю виконання, проходження справи (найменування підрозділу суб’єкта надання адміністративної послуги, прізвище, ім’я, по батькові відповідальної особи, опис проходження справи), результат надання послуги (дата зупинення, причина зупинення, дата поновлення, причина поновлення, статус виконання, дата виконання), фотокопії. Додаткові поля з даними та їх параметри визначаються та створюються за необхідністю занесення таких даних, відповідно до затверджених форм бланків заяв, типу документів та вимог законодавства. </w:t>
      </w:r>
    </w:p>
    <w:p w:rsidR="00D0691E" w:rsidRPr="00D0691E" w:rsidRDefault="00D0691E" w:rsidP="00CD7569">
      <w:pPr>
        <w:spacing w:after="0" w:line="240" w:lineRule="auto"/>
        <w:ind w:firstLine="567"/>
        <w:jc w:val="both"/>
        <w:rPr>
          <w:rFonts w:ascii="Times New Roman" w:eastAsia="Times New Roman" w:hAnsi="Times New Roman" w:cs="Times New Roman"/>
          <w:sz w:val="28"/>
          <w:szCs w:val="28"/>
          <w:lang w:val="uk-UA" w:eastAsia="ru-RU"/>
        </w:rPr>
      </w:pPr>
      <w:r w:rsidRPr="00D0691E">
        <w:rPr>
          <w:rFonts w:ascii="Times New Roman" w:eastAsia="Times New Roman" w:hAnsi="Times New Roman" w:cs="Times New Roman"/>
          <w:sz w:val="28"/>
          <w:szCs w:val="28"/>
          <w:lang w:val="uk-UA" w:eastAsia="ru-RU"/>
        </w:rPr>
        <w:t xml:space="preserve">3) Оперативний реєстр «Отримувачі адміністративних послуг», поля даних облікового запису «Картка реєстрації суб’єкта звернення». </w:t>
      </w:r>
    </w:p>
    <w:p w:rsidR="00D0691E" w:rsidRPr="00D0691E" w:rsidRDefault="00D0691E" w:rsidP="00CD7569">
      <w:pPr>
        <w:spacing w:after="0" w:line="240" w:lineRule="auto"/>
        <w:ind w:firstLine="567"/>
        <w:jc w:val="both"/>
        <w:rPr>
          <w:rFonts w:ascii="Times New Roman" w:eastAsia="Times New Roman" w:hAnsi="Times New Roman" w:cs="Times New Roman"/>
          <w:sz w:val="28"/>
          <w:szCs w:val="28"/>
          <w:lang w:val="uk-UA" w:eastAsia="ru-RU"/>
        </w:rPr>
      </w:pPr>
      <w:r w:rsidRPr="00D0691E">
        <w:rPr>
          <w:rFonts w:ascii="Times New Roman" w:eastAsia="Times New Roman" w:hAnsi="Times New Roman" w:cs="Times New Roman"/>
          <w:sz w:val="28"/>
          <w:szCs w:val="28"/>
          <w:lang w:val="uk-UA" w:eastAsia="ru-RU"/>
        </w:rPr>
        <w:t xml:space="preserve">4) Гостьовий реєстр «Спеціальний доступ». Доступ до полів облікового запису «Картка реєстрації суб’єкта звернення» надається </w:t>
      </w:r>
      <w:r w:rsidR="003F3A32">
        <w:rPr>
          <w:rFonts w:ascii="Times New Roman" w:eastAsia="Times New Roman" w:hAnsi="Times New Roman" w:cs="Times New Roman"/>
          <w:sz w:val="28"/>
          <w:szCs w:val="28"/>
          <w:lang w:val="uk-UA" w:eastAsia="ru-RU"/>
        </w:rPr>
        <w:t>посадовим особам виконавчих органів Черкаської міської ради окремим розпорядженням міського голови.</w:t>
      </w:r>
    </w:p>
    <w:p w:rsidR="00D0691E" w:rsidRPr="00D0691E" w:rsidRDefault="00D0691E" w:rsidP="00CD7569">
      <w:pPr>
        <w:spacing w:after="0" w:line="240" w:lineRule="auto"/>
        <w:jc w:val="both"/>
        <w:rPr>
          <w:rFonts w:ascii="Times New Roman" w:eastAsia="Times New Roman" w:hAnsi="Times New Roman" w:cs="Times New Roman"/>
          <w:sz w:val="28"/>
          <w:szCs w:val="28"/>
          <w:lang w:val="uk-UA" w:eastAsia="ru-RU"/>
        </w:rPr>
      </w:pPr>
    </w:p>
    <w:p w:rsidR="00D0691E" w:rsidRPr="00D0691E" w:rsidRDefault="00D0691E" w:rsidP="00C92087">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w:t>
      </w:r>
      <w:r w:rsidRPr="00D0691E">
        <w:rPr>
          <w:rFonts w:ascii="Times New Roman" w:eastAsia="Times New Roman" w:hAnsi="Times New Roman" w:cs="Times New Roman"/>
          <w:sz w:val="28"/>
          <w:szCs w:val="28"/>
          <w:lang w:val="uk-UA" w:eastAsia="ru-RU"/>
        </w:rPr>
        <w:t>Начальнику</w:t>
      </w:r>
      <w:r>
        <w:rPr>
          <w:rFonts w:ascii="Times New Roman" w:eastAsia="Times New Roman" w:hAnsi="Times New Roman" w:cs="Times New Roman"/>
          <w:sz w:val="28"/>
          <w:szCs w:val="28"/>
          <w:lang w:val="uk-UA" w:eastAsia="ru-RU"/>
        </w:rPr>
        <w:t xml:space="preserve"> управління</w:t>
      </w:r>
      <w:r w:rsidRPr="00D0691E">
        <w:rPr>
          <w:rFonts w:ascii="Times New Roman" w:eastAsia="Times New Roman" w:hAnsi="Times New Roman" w:cs="Times New Roman"/>
          <w:sz w:val="28"/>
          <w:szCs w:val="28"/>
          <w:lang w:val="uk-UA" w:eastAsia="ru-RU"/>
        </w:rPr>
        <w:t xml:space="preserve"> надання адміністрати</w:t>
      </w:r>
      <w:r>
        <w:rPr>
          <w:rFonts w:ascii="Times New Roman" w:eastAsia="Times New Roman" w:hAnsi="Times New Roman" w:cs="Times New Roman"/>
          <w:sz w:val="28"/>
          <w:szCs w:val="28"/>
          <w:lang w:val="uk-UA" w:eastAsia="ru-RU"/>
        </w:rPr>
        <w:t xml:space="preserve">вних послуг департаменту </w:t>
      </w:r>
      <w:r w:rsidRPr="00D0691E">
        <w:rPr>
          <w:rFonts w:ascii="Times New Roman" w:eastAsia="Times New Roman" w:hAnsi="Times New Roman" w:cs="Times New Roman"/>
          <w:sz w:val="28"/>
          <w:szCs w:val="28"/>
          <w:lang w:val="uk-UA" w:eastAsia="ru-RU"/>
        </w:rPr>
        <w:t>управління спра</w:t>
      </w:r>
      <w:r>
        <w:rPr>
          <w:rFonts w:ascii="Times New Roman" w:eastAsia="Times New Roman" w:hAnsi="Times New Roman" w:cs="Times New Roman"/>
          <w:sz w:val="28"/>
          <w:szCs w:val="28"/>
          <w:lang w:val="uk-UA" w:eastAsia="ru-RU"/>
        </w:rPr>
        <w:t xml:space="preserve">вами та юридичного забезпечення </w:t>
      </w:r>
      <w:r w:rsidRPr="00D0691E">
        <w:rPr>
          <w:rFonts w:ascii="Times New Roman" w:eastAsia="Times New Roman" w:hAnsi="Times New Roman" w:cs="Times New Roman"/>
          <w:sz w:val="28"/>
          <w:szCs w:val="28"/>
          <w:lang w:val="uk-UA" w:eastAsia="ru-RU"/>
        </w:rPr>
        <w:t>Черкаської міської ради</w:t>
      </w:r>
      <w:r w:rsidR="00CD7569">
        <w:rPr>
          <w:rFonts w:ascii="Times New Roman" w:eastAsia="Times New Roman" w:hAnsi="Times New Roman" w:cs="Times New Roman"/>
          <w:sz w:val="28"/>
          <w:szCs w:val="28"/>
          <w:lang w:val="uk-UA" w:eastAsia="ru-RU"/>
        </w:rPr>
        <w:t xml:space="preserve"> Дмитренку Р.М.</w:t>
      </w:r>
      <w:r w:rsidRPr="00D0691E">
        <w:rPr>
          <w:rFonts w:ascii="Times New Roman" w:eastAsia="Times New Roman" w:hAnsi="Times New Roman" w:cs="Times New Roman"/>
          <w:sz w:val="28"/>
          <w:szCs w:val="28"/>
          <w:lang w:val="uk-UA" w:eastAsia="ru-RU"/>
        </w:rPr>
        <w:t xml:space="preserve"> визначити відповідальних </w:t>
      </w:r>
      <w:r>
        <w:rPr>
          <w:rFonts w:ascii="Times New Roman" w:eastAsia="Times New Roman" w:hAnsi="Times New Roman" w:cs="Times New Roman"/>
          <w:sz w:val="28"/>
          <w:szCs w:val="28"/>
          <w:lang w:val="uk-UA" w:eastAsia="ru-RU"/>
        </w:rPr>
        <w:t>осіб-адміністраторів-операторів</w:t>
      </w:r>
      <w:r w:rsidRPr="00D0691E">
        <w:rPr>
          <w:rFonts w:ascii="Times New Roman" w:eastAsia="Times New Roman" w:hAnsi="Times New Roman" w:cs="Times New Roman"/>
          <w:sz w:val="28"/>
          <w:szCs w:val="28"/>
          <w:lang w:val="uk-UA" w:eastAsia="ru-RU"/>
        </w:rPr>
        <w:t>, які заносять дані до Оперативного реєстру та здійснюють ведення реєстру «Отримувач послуг ЦНАП».</w:t>
      </w:r>
    </w:p>
    <w:p w:rsidR="00D0691E" w:rsidRPr="00D0691E" w:rsidRDefault="00D0691E" w:rsidP="00C92087">
      <w:pPr>
        <w:spacing w:after="0" w:line="240" w:lineRule="auto"/>
        <w:ind w:firstLine="567"/>
        <w:jc w:val="both"/>
        <w:rPr>
          <w:rFonts w:ascii="Times New Roman" w:eastAsia="Times New Roman" w:hAnsi="Times New Roman" w:cs="Times New Roman"/>
          <w:sz w:val="28"/>
          <w:szCs w:val="28"/>
          <w:lang w:val="uk-UA" w:eastAsia="ru-RU"/>
        </w:rPr>
      </w:pPr>
    </w:p>
    <w:p w:rsidR="00D0691E" w:rsidRPr="00D0691E" w:rsidRDefault="00D0691E" w:rsidP="00C92087">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Pr="00D0691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Департаменту управління справами та юридичного забезпечення Черкаської</w:t>
      </w:r>
      <w:r w:rsidRPr="00D0691E">
        <w:rPr>
          <w:rFonts w:ascii="Times New Roman" w:eastAsia="Times New Roman" w:hAnsi="Times New Roman" w:cs="Times New Roman"/>
          <w:sz w:val="28"/>
          <w:szCs w:val="28"/>
          <w:lang w:val="uk-UA" w:eastAsia="ru-RU"/>
        </w:rPr>
        <w:t xml:space="preserve"> міської ради</w:t>
      </w:r>
      <w:r w:rsidR="00F90302" w:rsidRPr="007446D5">
        <w:rPr>
          <w:rFonts w:ascii="Times New Roman" w:eastAsia="Times New Roman" w:hAnsi="Times New Roman" w:cs="Times New Roman"/>
          <w:sz w:val="28"/>
          <w:szCs w:val="28"/>
          <w:lang w:val="uk-UA" w:eastAsia="ru-RU"/>
        </w:rPr>
        <w:t xml:space="preserve"> </w:t>
      </w:r>
      <w:r w:rsidR="00F90302">
        <w:rPr>
          <w:rFonts w:ascii="Times New Roman" w:eastAsia="Times New Roman" w:hAnsi="Times New Roman" w:cs="Times New Roman"/>
          <w:sz w:val="28"/>
          <w:szCs w:val="28"/>
          <w:lang w:val="uk-UA" w:eastAsia="ru-RU"/>
        </w:rPr>
        <w:t xml:space="preserve">(Гончар Ю.Г.) </w:t>
      </w:r>
      <w:r w:rsidRPr="00D0691E">
        <w:rPr>
          <w:rFonts w:ascii="Times New Roman" w:eastAsia="Times New Roman" w:hAnsi="Times New Roman" w:cs="Times New Roman"/>
          <w:sz w:val="28"/>
          <w:szCs w:val="28"/>
          <w:lang w:val="uk-UA" w:eastAsia="ru-RU"/>
        </w:rPr>
        <w:t>укласти договір про надання послуг з комунальним підприємством «</w:t>
      </w:r>
      <w:proofErr w:type="spellStart"/>
      <w:r w:rsidRPr="00D0691E">
        <w:rPr>
          <w:rFonts w:ascii="Times New Roman" w:eastAsia="Times New Roman" w:hAnsi="Times New Roman" w:cs="Times New Roman"/>
          <w:sz w:val="28"/>
          <w:szCs w:val="28"/>
          <w:lang w:val="uk-UA" w:eastAsia="ru-RU"/>
        </w:rPr>
        <w:t>Міськоформлення</w:t>
      </w:r>
      <w:proofErr w:type="spellEnd"/>
      <w:r w:rsidRPr="00D0691E">
        <w:rPr>
          <w:rFonts w:ascii="Times New Roman" w:eastAsia="Times New Roman" w:hAnsi="Times New Roman" w:cs="Times New Roman"/>
          <w:sz w:val="28"/>
          <w:szCs w:val="28"/>
          <w:lang w:val="uk-UA" w:eastAsia="ru-RU"/>
        </w:rPr>
        <w:t xml:space="preserve">» Кременчуцької міської ради на здійснення технічної підтримки функціонування </w:t>
      </w:r>
      <w:r w:rsidR="003F3A32">
        <w:rPr>
          <w:rFonts w:ascii="Times New Roman" w:eastAsia="Times New Roman" w:hAnsi="Times New Roman" w:cs="Times New Roman"/>
          <w:sz w:val="28"/>
          <w:szCs w:val="28"/>
          <w:lang w:val="uk-UA" w:eastAsia="ru-RU"/>
        </w:rPr>
        <w:t>реєстру «Отримувач послуг ЦНАП» з урахуванням норм Закону України «Про публічні закупілі».</w:t>
      </w:r>
    </w:p>
    <w:p w:rsidR="00D0691E" w:rsidRPr="00D0691E" w:rsidRDefault="00D0691E" w:rsidP="00C92087">
      <w:pPr>
        <w:spacing w:after="0" w:line="240" w:lineRule="auto"/>
        <w:ind w:firstLine="567"/>
        <w:jc w:val="both"/>
        <w:rPr>
          <w:rFonts w:ascii="Times New Roman" w:eastAsia="Times New Roman" w:hAnsi="Times New Roman" w:cs="Times New Roman"/>
          <w:sz w:val="28"/>
          <w:szCs w:val="28"/>
          <w:lang w:val="uk-UA" w:eastAsia="ru-RU"/>
        </w:rPr>
      </w:pPr>
    </w:p>
    <w:p w:rsidR="00D0691E" w:rsidRPr="00D0691E" w:rsidRDefault="00202149" w:rsidP="00C92087">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D0691E" w:rsidRPr="00D0691E">
        <w:rPr>
          <w:rFonts w:ascii="Times New Roman" w:eastAsia="Times New Roman" w:hAnsi="Times New Roman" w:cs="Times New Roman"/>
          <w:sz w:val="28"/>
          <w:szCs w:val="28"/>
          <w:lang w:val="uk-UA" w:eastAsia="ru-RU"/>
        </w:rPr>
        <w:t>. Відповідальність за достовірність та наповненість занесення даних несуть особи, які заносять дані до Оперативного реєстру.</w:t>
      </w:r>
    </w:p>
    <w:p w:rsidR="00D0691E" w:rsidRPr="00D0691E" w:rsidRDefault="00D0691E" w:rsidP="00C92087">
      <w:pPr>
        <w:spacing w:after="0" w:line="240" w:lineRule="auto"/>
        <w:ind w:firstLine="567"/>
        <w:jc w:val="both"/>
        <w:rPr>
          <w:rFonts w:ascii="Times New Roman" w:eastAsia="Times New Roman" w:hAnsi="Times New Roman" w:cs="Times New Roman"/>
          <w:sz w:val="28"/>
          <w:szCs w:val="28"/>
          <w:lang w:val="uk-UA" w:eastAsia="ru-RU"/>
        </w:rPr>
      </w:pPr>
    </w:p>
    <w:p w:rsidR="00D57370" w:rsidRPr="00D57370" w:rsidRDefault="00202149" w:rsidP="00C92087">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lang w:val="uk-UA" w:eastAsia="ru-RU"/>
        </w:rPr>
        <w:t>5</w:t>
      </w:r>
      <w:r w:rsidR="00D0691E" w:rsidRPr="00D0691E">
        <w:rPr>
          <w:rFonts w:ascii="Times New Roman" w:eastAsia="Times New Roman" w:hAnsi="Times New Roman" w:cs="Times New Roman"/>
          <w:sz w:val="28"/>
          <w:szCs w:val="28"/>
          <w:lang w:val="uk-UA" w:eastAsia="ru-RU"/>
        </w:rPr>
        <w:t>. Контрол</w:t>
      </w:r>
      <w:r w:rsidR="00C92087">
        <w:rPr>
          <w:rFonts w:ascii="Times New Roman" w:eastAsia="Times New Roman" w:hAnsi="Times New Roman" w:cs="Times New Roman"/>
          <w:sz w:val="28"/>
          <w:szCs w:val="28"/>
          <w:lang w:val="uk-UA" w:eastAsia="ru-RU"/>
        </w:rPr>
        <w:t>ь за виконанням</w:t>
      </w:r>
      <w:r w:rsidR="00D0691E" w:rsidRPr="00D0691E">
        <w:rPr>
          <w:rFonts w:ascii="Times New Roman" w:eastAsia="Times New Roman" w:hAnsi="Times New Roman" w:cs="Times New Roman"/>
          <w:sz w:val="28"/>
          <w:szCs w:val="28"/>
          <w:lang w:val="uk-UA" w:eastAsia="ru-RU"/>
        </w:rPr>
        <w:t xml:space="preserve"> рішення покласти на заступника міського голови з питань діяльності виконавчих органів ради </w:t>
      </w:r>
      <w:r>
        <w:rPr>
          <w:rFonts w:ascii="Times New Roman" w:eastAsia="Times New Roman" w:hAnsi="Times New Roman" w:cs="Times New Roman"/>
          <w:sz w:val="28"/>
          <w:szCs w:val="28"/>
          <w:lang w:val="uk-UA" w:eastAsia="ru-RU"/>
        </w:rPr>
        <w:t>Волошина І.В</w:t>
      </w:r>
      <w:r w:rsidR="00D0691E" w:rsidRPr="00D0691E">
        <w:rPr>
          <w:rFonts w:ascii="Times New Roman" w:eastAsia="Times New Roman" w:hAnsi="Times New Roman" w:cs="Times New Roman"/>
          <w:sz w:val="28"/>
          <w:szCs w:val="28"/>
          <w:lang w:val="uk-UA" w:eastAsia="ru-RU"/>
        </w:rPr>
        <w:t>.</w:t>
      </w:r>
    </w:p>
    <w:p w:rsidR="00D57370" w:rsidRPr="00D57370" w:rsidRDefault="00D57370" w:rsidP="00D57370">
      <w:pPr>
        <w:spacing w:after="0" w:line="240" w:lineRule="auto"/>
        <w:rPr>
          <w:rFonts w:ascii="Times New Roman" w:eastAsia="Times New Roman" w:hAnsi="Times New Roman" w:cs="Times New Roman"/>
          <w:sz w:val="24"/>
          <w:szCs w:val="24"/>
          <w:lang w:val="uk-UA" w:eastAsia="ru-RU"/>
        </w:rPr>
      </w:pPr>
    </w:p>
    <w:p w:rsidR="00D57370" w:rsidRDefault="00D57370" w:rsidP="00D57370">
      <w:pPr>
        <w:spacing w:after="0" w:line="240" w:lineRule="auto"/>
        <w:rPr>
          <w:rFonts w:ascii="Times New Roman" w:eastAsia="Times New Roman" w:hAnsi="Times New Roman" w:cs="Times New Roman"/>
          <w:sz w:val="24"/>
          <w:szCs w:val="24"/>
          <w:lang w:val="uk-UA" w:eastAsia="ru-RU"/>
        </w:rPr>
      </w:pPr>
    </w:p>
    <w:p w:rsidR="00CD7569" w:rsidRDefault="00CD7569" w:rsidP="00D57370">
      <w:pPr>
        <w:spacing w:after="0" w:line="240" w:lineRule="auto"/>
        <w:rPr>
          <w:rFonts w:ascii="Times New Roman" w:eastAsia="Times New Roman" w:hAnsi="Times New Roman" w:cs="Times New Roman"/>
          <w:sz w:val="24"/>
          <w:szCs w:val="24"/>
          <w:lang w:val="uk-UA" w:eastAsia="ru-RU"/>
        </w:rPr>
      </w:pPr>
    </w:p>
    <w:p w:rsidR="00CD7569" w:rsidRPr="00D57370" w:rsidRDefault="00CD7569" w:rsidP="00D57370">
      <w:pPr>
        <w:spacing w:after="0" w:line="240" w:lineRule="auto"/>
        <w:rPr>
          <w:rFonts w:ascii="Times New Roman" w:eastAsia="Times New Roman" w:hAnsi="Times New Roman" w:cs="Times New Roman"/>
          <w:sz w:val="24"/>
          <w:szCs w:val="24"/>
          <w:lang w:val="uk-UA" w:eastAsia="ru-RU"/>
        </w:rPr>
      </w:pPr>
    </w:p>
    <w:p w:rsidR="00D57370" w:rsidRPr="00D57370" w:rsidRDefault="00202149" w:rsidP="00D57370">
      <w:pPr>
        <w:keepNext/>
        <w:spacing w:after="0" w:line="240" w:lineRule="auto"/>
        <w:jc w:val="both"/>
        <w:outlineLvl w:val="3"/>
        <w:rPr>
          <w:rFonts w:ascii="Times New Roman" w:eastAsia="Times New Roman" w:hAnsi="Times New Roman" w:cs="Times New Roman"/>
          <w:bCs/>
          <w:sz w:val="28"/>
          <w:szCs w:val="24"/>
          <w:lang w:val="uk-UA" w:eastAsia="ru-RU"/>
        </w:rPr>
      </w:pPr>
      <w:r>
        <w:rPr>
          <w:rFonts w:ascii="Times New Roman" w:eastAsia="Times New Roman" w:hAnsi="Times New Roman" w:cs="Times New Roman"/>
          <w:bCs/>
          <w:sz w:val="28"/>
          <w:szCs w:val="24"/>
          <w:lang w:val="uk-UA" w:eastAsia="ru-RU"/>
        </w:rPr>
        <w:t>Міський голова</w:t>
      </w:r>
      <w:r w:rsidR="009D3F52">
        <w:rPr>
          <w:rFonts w:ascii="Times New Roman" w:eastAsia="Times New Roman" w:hAnsi="Times New Roman" w:cs="Times New Roman"/>
          <w:bCs/>
          <w:sz w:val="28"/>
          <w:szCs w:val="24"/>
          <w:lang w:val="uk-UA" w:eastAsia="ru-RU"/>
        </w:rPr>
        <w:tab/>
      </w:r>
      <w:r w:rsidR="009D3F52">
        <w:rPr>
          <w:rFonts w:ascii="Times New Roman" w:eastAsia="Times New Roman" w:hAnsi="Times New Roman" w:cs="Times New Roman"/>
          <w:bCs/>
          <w:sz w:val="28"/>
          <w:szCs w:val="24"/>
          <w:lang w:val="uk-UA" w:eastAsia="ru-RU"/>
        </w:rPr>
        <w:tab/>
      </w:r>
      <w:r w:rsidR="009D3F52">
        <w:rPr>
          <w:rFonts w:ascii="Times New Roman" w:eastAsia="Times New Roman" w:hAnsi="Times New Roman" w:cs="Times New Roman"/>
          <w:bCs/>
          <w:sz w:val="28"/>
          <w:szCs w:val="24"/>
          <w:lang w:val="uk-UA" w:eastAsia="ru-RU"/>
        </w:rPr>
        <w:tab/>
      </w:r>
      <w:r w:rsidR="009D3F52">
        <w:rPr>
          <w:rFonts w:ascii="Times New Roman" w:eastAsia="Times New Roman" w:hAnsi="Times New Roman" w:cs="Times New Roman"/>
          <w:bCs/>
          <w:sz w:val="28"/>
          <w:szCs w:val="24"/>
          <w:lang w:val="uk-UA" w:eastAsia="ru-RU"/>
        </w:rPr>
        <w:tab/>
      </w:r>
      <w:r w:rsidR="009D3F52">
        <w:rPr>
          <w:rFonts w:ascii="Times New Roman" w:eastAsia="Times New Roman" w:hAnsi="Times New Roman" w:cs="Times New Roman"/>
          <w:bCs/>
          <w:sz w:val="28"/>
          <w:szCs w:val="24"/>
          <w:lang w:val="uk-UA" w:eastAsia="ru-RU"/>
        </w:rPr>
        <w:tab/>
      </w:r>
      <w:r w:rsidR="009D3F52">
        <w:rPr>
          <w:rFonts w:ascii="Times New Roman" w:eastAsia="Times New Roman" w:hAnsi="Times New Roman" w:cs="Times New Roman"/>
          <w:bCs/>
          <w:sz w:val="28"/>
          <w:szCs w:val="24"/>
          <w:lang w:val="uk-UA" w:eastAsia="ru-RU"/>
        </w:rPr>
        <w:tab/>
      </w:r>
      <w:r w:rsidR="009D3F52">
        <w:rPr>
          <w:rFonts w:ascii="Times New Roman" w:eastAsia="Times New Roman" w:hAnsi="Times New Roman" w:cs="Times New Roman"/>
          <w:bCs/>
          <w:sz w:val="28"/>
          <w:szCs w:val="24"/>
          <w:lang w:val="uk-UA" w:eastAsia="ru-RU"/>
        </w:rPr>
        <w:tab/>
      </w:r>
      <w:r>
        <w:rPr>
          <w:rFonts w:ascii="Times New Roman" w:eastAsia="Times New Roman" w:hAnsi="Times New Roman" w:cs="Times New Roman"/>
          <w:bCs/>
          <w:sz w:val="28"/>
          <w:szCs w:val="24"/>
          <w:lang w:val="uk-UA" w:eastAsia="ru-RU"/>
        </w:rPr>
        <w:t xml:space="preserve">    </w:t>
      </w:r>
      <w:r w:rsidR="009D3F52">
        <w:rPr>
          <w:rFonts w:ascii="Times New Roman" w:eastAsia="Times New Roman" w:hAnsi="Times New Roman" w:cs="Times New Roman"/>
          <w:bCs/>
          <w:sz w:val="28"/>
          <w:szCs w:val="24"/>
          <w:lang w:val="uk-UA" w:eastAsia="ru-RU"/>
        </w:rPr>
        <w:t xml:space="preserve">        </w:t>
      </w:r>
      <w:r>
        <w:rPr>
          <w:rFonts w:ascii="Times New Roman" w:eastAsia="Times New Roman" w:hAnsi="Times New Roman" w:cs="Times New Roman"/>
          <w:bCs/>
          <w:sz w:val="28"/>
          <w:szCs w:val="24"/>
          <w:lang w:val="uk-UA" w:eastAsia="ru-RU"/>
        </w:rPr>
        <w:t>А.В. Бондаренко</w:t>
      </w:r>
    </w:p>
    <w:p w:rsidR="00D57370" w:rsidRPr="00D57370" w:rsidRDefault="00D57370" w:rsidP="00D57370">
      <w:pPr>
        <w:spacing w:after="0" w:line="240" w:lineRule="auto"/>
        <w:rPr>
          <w:rFonts w:ascii="Times New Roman" w:eastAsia="Times New Roman" w:hAnsi="Times New Roman" w:cs="Times New Roman"/>
          <w:sz w:val="24"/>
          <w:szCs w:val="24"/>
          <w:lang w:val="uk-UA" w:eastAsia="ru-RU"/>
        </w:rPr>
      </w:pPr>
    </w:p>
    <w:p w:rsidR="00D57370" w:rsidRPr="00D57370" w:rsidRDefault="00D57370" w:rsidP="00D57370">
      <w:pPr>
        <w:spacing w:after="0" w:line="240" w:lineRule="auto"/>
        <w:rPr>
          <w:rFonts w:ascii="Times New Roman" w:eastAsia="Times New Roman" w:hAnsi="Times New Roman" w:cs="Times New Roman"/>
          <w:sz w:val="24"/>
          <w:szCs w:val="24"/>
          <w:lang w:val="uk-UA" w:eastAsia="ru-RU"/>
        </w:rPr>
      </w:pPr>
    </w:p>
    <w:p w:rsidR="00D57370" w:rsidRPr="00D57370" w:rsidRDefault="00D57370" w:rsidP="00D57370">
      <w:pPr>
        <w:spacing w:after="0" w:line="240" w:lineRule="auto"/>
        <w:rPr>
          <w:rFonts w:ascii="Times New Roman" w:eastAsia="Times New Roman" w:hAnsi="Times New Roman" w:cs="Times New Roman"/>
          <w:sz w:val="24"/>
          <w:szCs w:val="24"/>
          <w:lang w:val="uk-UA" w:eastAsia="ru-RU"/>
        </w:rPr>
      </w:pPr>
    </w:p>
    <w:p w:rsidR="00873979" w:rsidRDefault="00873979">
      <w:pPr>
        <w:rPr>
          <w:rFonts w:ascii="Times New Roman" w:eastAsia="Times New Roman" w:hAnsi="Times New Roman" w:cs="Times New Roman"/>
          <w:sz w:val="20"/>
          <w:szCs w:val="20"/>
          <w:lang w:val="uk-UA" w:eastAsia="ru-RU"/>
        </w:rPr>
      </w:pPr>
    </w:p>
    <w:sectPr w:rsidR="00873979" w:rsidSect="00CD7569">
      <w:pgSz w:w="11906" w:h="16838"/>
      <w:pgMar w:top="567" w:right="850"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415D72"/>
    <w:multiLevelType w:val="multilevel"/>
    <w:tmpl w:val="33C8C5AC"/>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D37"/>
    <w:rsid w:val="000C4387"/>
    <w:rsid w:val="000F1545"/>
    <w:rsid w:val="00202149"/>
    <w:rsid w:val="00207584"/>
    <w:rsid w:val="0037454C"/>
    <w:rsid w:val="00377B16"/>
    <w:rsid w:val="003F3A32"/>
    <w:rsid w:val="00556834"/>
    <w:rsid w:val="0059682D"/>
    <w:rsid w:val="005A3FF2"/>
    <w:rsid w:val="007318D1"/>
    <w:rsid w:val="007446D5"/>
    <w:rsid w:val="007849A1"/>
    <w:rsid w:val="00873979"/>
    <w:rsid w:val="008E6EEA"/>
    <w:rsid w:val="00992D37"/>
    <w:rsid w:val="009D3F52"/>
    <w:rsid w:val="00A847D3"/>
    <w:rsid w:val="00BE479D"/>
    <w:rsid w:val="00C92087"/>
    <w:rsid w:val="00CD7569"/>
    <w:rsid w:val="00D0691E"/>
    <w:rsid w:val="00D57370"/>
    <w:rsid w:val="00F90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3F52"/>
    <w:pPr>
      <w:ind w:left="720"/>
      <w:contextualSpacing/>
    </w:pPr>
  </w:style>
  <w:style w:type="paragraph" w:styleId="a4">
    <w:name w:val="Balloon Text"/>
    <w:basedOn w:val="a"/>
    <w:link w:val="a5"/>
    <w:uiPriority w:val="99"/>
    <w:semiHidden/>
    <w:unhideWhenUsed/>
    <w:rsid w:val="005968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682D"/>
    <w:rPr>
      <w:rFonts w:ascii="Tahoma" w:hAnsi="Tahoma" w:cs="Tahoma"/>
      <w:sz w:val="16"/>
      <w:szCs w:val="16"/>
    </w:rPr>
  </w:style>
  <w:style w:type="paragraph" w:customStyle="1" w:styleId="tc2">
    <w:name w:val="tc2"/>
    <w:basedOn w:val="a"/>
    <w:rsid w:val="00873979"/>
    <w:pPr>
      <w:spacing w:after="0" w:line="240" w:lineRule="auto"/>
      <w:jc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3F52"/>
    <w:pPr>
      <w:ind w:left="720"/>
      <w:contextualSpacing/>
    </w:pPr>
  </w:style>
  <w:style w:type="paragraph" w:styleId="a4">
    <w:name w:val="Balloon Text"/>
    <w:basedOn w:val="a"/>
    <w:link w:val="a5"/>
    <w:uiPriority w:val="99"/>
    <w:semiHidden/>
    <w:unhideWhenUsed/>
    <w:rsid w:val="005968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682D"/>
    <w:rPr>
      <w:rFonts w:ascii="Tahoma" w:hAnsi="Tahoma" w:cs="Tahoma"/>
      <w:sz w:val="16"/>
      <w:szCs w:val="16"/>
    </w:rPr>
  </w:style>
  <w:style w:type="paragraph" w:customStyle="1" w:styleId="tc2">
    <w:name w:val="tc2"/>
    <w:basedOn w:val="a"/>
    <w:rsid w:val="00873979"/>
    <w:pPr>
      <w:spacing w:after="0" w:line="240" w:lineRule="auto"/>
      <w:jc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4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594</Words>
  <Characters>3389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М. Пидорич</dc:creator>
  <cp:keywords/>
  <dc:description/>
  <cp:lastModifiedBy>Гаврилова Жанна</cp:lastModifiedBy>
  <cp:revision>12</cp:revision>
  <cp:lastPrinted>2019-09-06T05:18:00Z</cp:lastPrinted>
  <dcterms:created xsi:type="dcterms:W3CDTF">2019-08-05T12:57:00Z</dcterms:created>
  <dcterms:modified xsi:type="dcterms:W3CDTF">2019-09-12T08:13:00Z</dcterms:modified>
</cp:coreProperties>
</file>